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Англицизмы в русском языке – мода или необходимость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Боль…Путь…Победа!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 w:rsidRPr="006654B9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Влияние алкоголя на активность желудочного фермента пепсина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Влияние ауксинов на рост растений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Влияние веса тела подростков на их психологическое состояние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pStyle w:val="a4"/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Влияние внешних факторов на работу сердца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Влияние твердых бытовых отходов на живые организмы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Выражайся, пожалуйста,…</w:t>
            </w:r>
            <w:proofErr w:type="spellStart"/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перформансом</w:t>
            </w:r>
            <w:proofErr w:type="spellEnd"/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 xml:space="preserve">Динамика изменения показателей артериального давления у учащихся и их склонности к заболеваниям </w:t>
            </w:r>
            <w:proofErr w:type="gramStart"/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сердечно-сосудистой</w:t>
            </w:r>
            <w:proofErr w:type="gramEnd"/>
            <w:r w:rsidRPr="006654B9">
              <w:rPr>
                <w:rFonts w:ascii="Times New Roman" w:hAnsi="Times New Roman" w:cs="Times New Roman"/>
                <w:sz w:val="32"/>
                <w:szCs w:val="24"/>
              </w:rPr>
              <w:t xml:space="preserve"> системы </w:t>
            </w:r>
          </w:p>
        </w:tc>
      </w:tr>
      <w:tr w:rsidR="006654B9" w:rsidRPr="00757C17" w:rsidTr="006654B9">
        <w:trPr>
          <w:trHeight w:val="2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5"/>
              <w:numPr>
                <w:ilvl w:val="0"/>
                <w:numId w:val="1"/>
              </w:numPr>
              <w:spacing w:before="0" w:after="0"/>
              <w:outlineLvl w:val="4"/>
              <w:rPr>
                <w:b w:val="0"/>
                <w:i w:val="0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pStyle w:val="5"/>
              <w:spacing w:before="0" w:after="0"/>
              <w:outlineLvl w:val="4"/>
              <w:rPr>
                <w:b w:val="0"/>
                <w:i w:val="0"/>
                <w:sz w:val="32"/>
                <w:szCs w:val="24"/>
              </w:rPr>
            </w:pPr>
            <w:r w:rsidRPr="006654B9">
              <w:rPr>
                <w:b w:val="0"/>
                <w:i w:val="0"/>
                <w:sz w:val="32"/>
                <w:szCs w:val="24"/>
              </w:rPr>
              <w:t>Изучение гражданской идентичности школьников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Изучение зависимости пищевого поведения от вкусового и обонятельного ан</w:t>
            </w:r>
            <w:bookmarkStart w:id="0" w:name="_GoBack"/>
            <w:bookmarkEnd w:id="0"/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ализатора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Изучение и оценка состояния дыхательной системы у учащихся разного возраста и различных функциональных групп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 xml:space="preserve">Изучение источника загрязнения и путей </w:t>
            </w:r>
            <w:proofErr w:type="gramStart"/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решения проблемы очистки воды реки</w:t>
            </w:r>
            <w:proofErr w:type="gramEnd"/>
            <w:r w:rsidRPr="006654B9">
              <w:rPr>
                <w:rFonts w:ascii="Times New Roman" w:hAnsi="Times New Roman" w:cs="Times New Roman"/>
                <w:sz w:val="32"/>
                <w:szCs w:val="24"/>
              </w:rPr>
              <w:t xml:space="preserve"> Лысьва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Изучение остроты слуха школьников и его влияние на кратковременную слуховую память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Изучение полноценности вегетарианского питания среди учащихся и молодёжи г. Лысьва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Изучение свойств некоторых природных красителей, произрастающих в Пермском крае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Иллюстрированный атлас живой природы Лысьвенского района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eastAsia="Times New Roman" w:hAnsi="Times New Roman" w:cs="Times New Roman"/>
                <w:sz w:val="32"/>
                <w:szCs w:val="24"/>
              </w:rPr>
              <w:t>Использование  метода аналогии при  создании  авторской коллекции молодежной моды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Исследование влияния межполушарной асимметрии головного мозга на способности и творческий потенциал учащихся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Исследование качества воды из подземного источника на улице Мостовая города Лысьва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 xml:space="preserve">Исследование степени загрязненности микрофлоры воздуха в спортивных залах учреждений города Лысьва методом </w:t>
            </w:r>
            <w:r w:rsidRPr="006654B9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осаждения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Исследование французских паремий  с компонентом числительным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6654B9">
              <w:rPr>
                <w:rFonts w:ascii="Times New Roman" w:eastAsia="Times New Roman" w:hAnsi="Times New Roman" w:cs="Times New Roman"/>
                <w:sz w:val="32"/>
                <w:szCs w:val="24"/>
              </w:rPr>
              <w:t>Коллаборация</w:t>
            </w:r>
            <w:proofErr w:type="spellEnd"/>
            <w:r w:rsidRPr="006654B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 ихтиологом или бионический метод в дизайне моделей 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Красота природы в необычных деревьях  города Лысьва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 xml:space="preserve">Культ личности Сталина в СМИ (газета «Звезда» 1949-1961 </w:t>
            </w:r>
            <w:proofErr w:type="spellStart"/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г.</w:t>
            </w:r>
            <w:proofErr w:type="gramStart"/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г</w:t>
            </w:r>
            <w:proofErr w:type="spellEnd"/>
            <w:proofErr w:type="gramEnd"/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.)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Магнитная география России и Пермского края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Минералогический музей в чемодане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Минздрав предупреждает: Курение опасно для вашего здоровья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>Мы за не размытую жизнь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Особенная красота человека</w:t>
            </w:r>
          </w:p>
        </w:tc>
      </w:tr>
      <w:tr w:rsidR="006654B9" w:rsidRPr="00757C17" w:rsidTr="006654B9">
        <w:trPr>
          <w:trHeight w:val="1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Откуда пошло название улицы Рощина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 xml:space="preserve">Поэтическая алхимия. Исследование визуальной поэзии, </w:t>
            </w:r>
          </w:p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как направления экспериментальной поэзии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Представление школьников о справедливости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 xml:space="preserve">Светодиодная </w:t>
            </w:r>
            <w:r w:rsidRPr="006654B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WI</w:t>
            </w: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-</w:t>
            </w:r>
            <w:r w:rsidRPr="006654B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FI</w:t>
            </w: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 xml:space="preserve"> лампа-будильник Рассвет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Снег как экологический индикатор чистоты воздуха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right="-1"/>
              <w:rPr>
                <w:sz w:val="3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pStyle w:val="a5"/>
              <w:spacing w:before="0" w:beforeAutospacing="0" w:after="0" w:afterAutospacing="0"/>
              <w:ind w:right="-1"/>
              <w:rPr>
                <w:sz w:val="32"/>
              </w:rPr>
            </w:pPr>
            <w:r w:rsidRPr="006654B9">
              <w:rPr>
                <w:sz w:val="32"/>
              </w:rPr>
              <w:t>Создание уголка живой природы из растений суккулентов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eastAsia="Times New Roman" w:hAnsi="Times New Roman" w:cs="Times New Roman"/>
                <w:sz w:val="32"/>
                <w:szCs w:val="24"/>
              </w:rPr>
              <w:t>Тот самый единорог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Улицы города моих одноклассников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Футбольная география</w:t>
            </w:r>
          </w:p>
        </w:tc>
      </w:tr>
      <w:tr w:rsidR="006654B9" w:rsidRPr="00757C17" w:rsidTr="006654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665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B9" w:rsidRPr="006654B9" w:rsidRDefault="006654B9" w:rsidP="00F231C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654B9">
              <w:rPr>
                <w:rFonts w:ascii="Times New Roman" w:hAnsi="Times New Roman" w:cs="Times New Roman"/>
                <w:sz w:val="32"/>
                <w:szCs w:val="24"/>
              </w:rPr>
              <w:t>Яблоки. Экологическая чистота</w:t>
            </w:r>
          </w:p>
        </w:tc>
      </w:tr>
    </w:tbl>
    <w:p w:rsidR="0062107D" w:rsidRDefault="0062107D"/>
    <w:sectPr w:rsidR="0062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C96"/>
    <w:multiLevelType w:val="hybridMultilevel"/>
    <w:tmpl w:val="14C0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37"/>
    <w:rsid w:val="0062107D"/>
    <w:rsid w:val="006654B9"/>
    <w:rsid w:val="00813237"/>
    <w:rsid w:val="00E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C6"/>
    <w:rPr>
      <w:lang w:eastAsia="ru-RU"/>
    </w:rPr>
  </w:style>
  <w:style w:type="paragraph" w:styleId="5">
    <w:name w:val="heading 5"/>
    <w:basedOn w:val="a"/>
    <w:next w:val="a"/>
    <w:link w:val="50"/>
    <w:qFormat/>
    <w:rsid w:val="00EC01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C01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EC01C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1C6"/>
    <w:pPr>
      <w:spacing w:after="0" w:line="240" w:lineRule="auto"/>
    </w:pPr>
    <w:rPr>
      <w:lang w:eastAsia="ru-RU"/>
    </w:rPr>
  </w:style>
  <w:style w:type="paragraph" w:styleId="a5">
    <w:name w:val="Normal (Web)"/>
    <w:basedOn w:val="a"/>
    <w:uiPriority w:val="99"/>
    <w:unhideWhenUsed/>
    <w:rsid w:val="00EC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65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C6"/>
    <w:rPr>
      <w:lang w:eastAsia="ru-RU"/>
    </w:rPr>
  </w:style>
  <w:style w:type="paragraph" w:styleId="5">
    <w:name w:val="heading 5"/>
    <w:basedOn w:val="a"/>
    <w:next w:val="a"/>
    <w:link w:val="50"/>
    <w:qFormat/>
    <w:rsid w:val="00EC01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C01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EC01C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1C6"/>
    <w:pPr>
      <w:spacing w:after="0" w:line="240" w:lineRule="auto"/>
    </w:pPr>
    <w:rPr>
      <w:lang w:eastAsia="ru-RU"/>
    </w:rPr>
  </w:style>
  <w:style w:type="paragraph" w:styleId="a5">
    <w:name w:val="Normal (Web)"/>
    <w:basedOn w:val="a"/>
    <w:uiPriority w:val="99"/>
    <w:unhideWhenUsed/>
    <w:rsid w:val="00EC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6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2021-09-06T09:27:00Z</dcterms:created>
  <dcterms:modified xsi:type="dcterms:W3CDTF">2021-09-07T10:42:00Z</dcterms:modified>
</cp:coreProperties>
</file>